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C2B8" w14:textId="77777777" w:rsidR="00407F8C" w:rsidRDefault="00407F8C" w:rsidP="00E97975"/>
    <w:p w14:paraId="3C58EC14" w14:textId="77777777" w:rsidR="008C3FB1" w:rsidRDefault="008C3FB1" w:rsidP="008C3FB1">
      <w:pPr>
        <w:pStyle w:val="Heading1"/>
      </w:pPr>
      <w:r>
        <w:t>2020/21 Annual assessment topics</w:t>
      </w:r>
    </w:p>
    <w:p w14:paraId="3A658FEF" w14:textId="77777777" w:rsidR="008C3FB1" w:rsidRDefault="008C3FB1" w:rsidP="008C3FB1"/>
    <w:p w14:paraId="654FA767" w14:textId="77777777" w:rsidR="008C3FB1" w:rsidRDefault="008C3FB1" w:rsidP="008C3FB1">
      <w:pPr>
        <w:pStyle w:val="NoSpacing"/>
      </w:pPr>
      <w:r>
        <w:t>2020/21</w:t>
      </w:r>
    </w:p>
    <w:p w14:paraId="3BD6039E" w14:textId="77777777" w:rsidR="008C3FB1" w:rsidRDefault="008C3FB1" w:rsidP="008C3FB1"/>
    <w:p w14:paraId="1C559F24" w14:textId="77777777" w:rsidR="008C3FB1" w:rsidRDefault="008C3FB1" w:rsidP="008C3FB1">
      <w:r>
        <w:t>You need to do at least 3 hours of training each year and 16 hours in 5 years</w:t>
      </w:r>
      <w:r>
        <w:t>.</w:t>
      </w:r>
    </w:p>
    <w:p w14:paraId="1BC6DA48" w14:textId="77777777" w:rsidR="008C3FB1" w:rsidRDefault="008C3FB1" w:rsidP="008C3FB1"/>
    <w:p w14:paraId="36B0CA75" w14:textId="77777777" w:rsidR="008C3FB1" w:rsidRDefault="008C3FB1" w:rsidP="00AF23E5">
      <w:pPr>
        <w:pStyle w:val="Heading3"/>
      </w:pPr>
      <w:r>
        <w:t>What you need to study for 2020/21</w:t>
      </w:r>
    </w:p>
    <w:p w14:paraId="3753BD3A" w14:textId="77777777" w:rsidR="008C3FB1" w:rsidRPr="008C3FB1" w:rsidRDefault="008C3FB1" w:rsidP="008C3FB1"/>
    <w:p w14:paraId="228F21EE" w14:textId="77777777" w:rsidR="008C3FB1" w:rsidRDefault="008C3FB1" w:rsidP="008C3FB1">
      <w:r>
        <w:t>The topics you need to study depend on whether you test class 1 and 2 vehicles (‘group A’) or class 3, 4, 5 and 7 vehicles (‘group B’).</w:t>
      </w:r>
    </w:p>
    <w:p w14:paraId="6815625A" w14:textId="77777777" w:rsidR="008C3FB1" w:rsidRDefault="008C3FB1" w:rsidP="008C3FB1">
      <w:r>
        <w:t>Some topics are studied by both groups.</w:t>
      </w:r>
    </w:p>
    <w:p w14:paraId="176B0E0F" w14:textId="77777777" w:rsidR="008C3FB1" w:rsidRDefault="008C3FB1" w:rsidP="008C3FB1"/>
    <w:p w14:paraId="0107167E" w14:textId="77777777" w:rsidR="008C3FB1" w:rsidRDefault="008C3FB1" w:rsidP="00AF23E5">
      <w:pPr>
        <w:pStyle w:val="Heading3"/>
      </w:pPr>
      <w:r>
        <w:t>Group A</w:t>
      </w:r>
    </w:p>
    <w:p w14:paraId="07F6865E" w14:textId="77777777" w:rsidR="008C3FB1" w:rsidRDefault="008C3FB1" w:rsidP="008C3FB1">
      <w:r>
        <w:t>If you test vehicles in Group A, you need to know about:</w:t>
      </w:r>
    </w:p>
    <w:p w14:paraId="178D662B" w14:textId="77777777" w:rsidR="008C3FB1" w:rsidRDefault="008C3FB1" w:rsidP="008C3FB1"/>
    <w:p w14:paraId="2695506F" w14:textId="77777777" w:rsidR="008C3FB1" w:rsidRPr="008C3FB1" w:rsidRDefault="008C3FB1" w:rsidP="008C3FB1">
      <w:pPr>
        <w:rPr>
          <w:b/>
        </w:rPr>
      </w:pPr>
      <w:r w:rsidRPr="008C3FB1">
        <w:rPr>
          <w:b/>
        </w:rPr>
        <w:t xml:space="preserve">The requirements </w:t>
      </w:r>
      <w:proofErr w:type="gramStart"/>
      <w:r w:rsidRPr="008C3FB1">
        <w:rPr>
          <w:b/>
        </w:rPr>
        <w:t>in regard to</w:t>
      </w:r>
      <w:proofErr w:type="gramEnd"/>
      <w:r w:rsidRPr="008C3FB1">
        <w:rPr>
          <w:b/>
        </w:rPr>
        <w:t xml:space="preserve"> the issue of various documentation including </w:t>
      </w:r>
    </w:p>
    <w:p w14:paraId="493B751F" w14:textId="77777777" w:rsidR="008C3FB1" w:rsidRDefault="008C3FB1" w:rsidP="008C3FB1"/>
    <w:p w14:paraId="090910B3" w14:textId="77777777" w:rsidR="008C3FB1" w:rsidRDefault="008C3FB1" w:rsidP="008C3FB1">
      <w:pPr>
        <w:pStyle w:val="ListParagraph"/>
      </w:pPr>
      <w:r>
        <w:t>Replacement and Duplicate documentation</w:t>
      </w:r>
    </w:p>
    <w:p w14:paraId="3BD26A82" w14:textId="77777777" w:rsidR="008C3FB1" w:rsidRDefault="008C3FB1" w:rsidP="008C3FB1">
      <w:pPr>
        <w:pStyle w:val="ListParagraph"/>
      </w:pPr>
      <w:r>
        <w:t xml:space="preserve">Contingency Documentation </w:t>
      </w:r>
    </w:p>
    <w:p w14:paraId="124CE202" w14:textId="77777777" w:rsidR="008C3FB1" w:rsidRDefault="008C3FB1" w:rsidP="008C3FB1">
      <w:pPr>
        <w:pStyle w:val="ListParagraph"/>
      </w:pPr>
      <w:r>
        <w:t>Refusing a test</w:t>
      </w:r>
    </w:p>
    <w:p w14:paraId="2A8725F8" w14:textId="77777777" w:rsidR="008C3FB1" w:rsidRDefault="008C3FB1" w:rsidP="008C3FB1">
      <w:pPr>
        <w:pStyle w:val="ListParagraph"/>
      </w:pPr>
      <w:r>
        <w:t>Cancelling a test (abandon/abort)</w:t>
      </w:r>
    </w:p>
    <w:p w14:paraId="1DC85A43" w14:textId="77777777" w:rsidR="008C3FB1" w:rsidRDefault="008C3FB1" w:rsidP="008C3FB1">
      <w:pPr>
        <w:pStyle w:val="ListParagraph"/>
      </w:pPr>
      <w:r>
        <w:t>Dealing with a vehicle has been issued with a prohibition notice?</w:t>
      </w:r>
    </w:p>
    <w:p w14:paraId="2A3B748A" w14:textId="77777777" w:rsidR="008C3FB1" w:rsidRDefault="008C3FB1" w:rsidP="008C3FB1">
      <w:pPr>
        <w:pStyle w:val="ListParagraph"/>
      </w:pPr>
      <w:r>
        <w:t>Dealing with a vehicle that has been issued with a notice under the Police Vehicle Defect Rectification Scheme (VDRS).</w:t>
      </w:r>
    </w:p>
    <w:p w14:paraId="45F28E73" w14:textId="77777777" w:rsidR="008C3FB1" w:rsidRDefault="008C3FB1" w:rsidP="008C3FB1">
      <w:pPr>
        <w:pStyle w:val="ListParagraph"/>
      </w:pPr>
      <w:r>
        <w:t>Recording of vehicles with no current MOT</w:t>
      </w:r>
    </w:p>
    <w:p w14:paraId="054FB416" w14:textId="77777777" w:rsidR="008C3FB1" w:rsidRDefault="008C3FB1" w:rsidP="008C3FB1">
      <w:pPr>
        <w:pStyle w:val="ListParagraph"/>
      </w:pPr>
      <w:r>
        <w:t>Postdating of a VT20.</w:t>
      </w:r>
    </w:p>
    <w:p w14:paraId="5DBC6F74" w14:textId="77777777" w:rsidR="008C3FB1" w:rsidRDefault="008C3FB1" w:rsidP="008C3FB1">
      <w:pPr>
        <w:pStyle w:val="ListParagraph"/>
      </w:pPr>
      <w:r>
        <w:t>Retest procedures</w:t>
      </w:r>
    </w:p>
    <w:p w14:paraId="210CAF93" w14:textId="77777777" w:rsidR="008C3FB1" w:rsidRDefault="008C3FB1" w:rsidP="008C3FB1"/>
    <w:p w14:paraId="7EB86C98" w14:textId="77777777" w:rsidR="008C3FB1" w:rsidRPr="008C3FB1" w:rsidRDefault="008C3FB1" w:rsidP="008C3FB1">
      <w:pPr>
        <w:rPr>
          <w:b/>
        </w:rPr>
      </w:pPr>
      <w:r w:rsidRPr="008C3FB1">
        <w:rPr>
          <w:b/>
        </w:rPr>
        <w:t>The disciplinary points system</w:t>
      </w:r>
    </w:p>
    <w:p w14:paraId="042B0D64" w14:textId="77777777" w:rsidR="008C3FB1" w:rsidRDefault="008C3FB1" w:rsidP="008C3FB1"/>
    <w:p w14:paraId="02AD66B6" w14:textId="77777777" w:rsidR="008C3FB1" w:rsidRDefault="008C3FB1" w:rsidP="008C3FB1">
      <w:pPr>
        <w:pStyle w:val="ListParagraph"/>
      </w:pPr>
      <w:r>
        <w:t>What are disciplinary points and how can they arise?</w:t>
      </w:r>
    </w:p>
    <w:p w14:paraId="5149FC21" w14:textId="77777777" w:rsidR="008C3FB1" w:rsidRDefault="008C3FB1" w:rsidP="008C3FB1">
      <w:pPr>
        <w:pStyle w:val="ListParagraph"/>
      </w:pPr>
      <w:r>
        <w:t>Who can be issued with disciplinary points?</w:t>
      </w:r>
    </w:p>
    <w:p w14:paraId="1E5A57AF" w14:textId="77777777" w:rsidR="008C3FB1" w:rsidRDefault="008C3FB1" w:rsidP="008C3FB1">
      <w:pPr>
        <w:pStyle w:val="ListParagraph"/>
      </w:pPr>
      <w:r>
        <w:t>How disciplinary points can affect the individual/VTS.</w:t>
      </w:r>
    </w:p>
    <w:p w14:paraId="0AE288F4" w14:textId="77777777" w:rsidR="008C3FB1" w:rsidRDefault="008C3FB1" w:rsidP="008C3FB1">
      <w:pPr>
        <w:pStyle w:val="ListParagraph"/>
      </w:pPr>
      <w:r>
        <w:t>Flow charts.</w:t>
      </w:r>
    </w:p>
    <w:p w14:paraId="2FACAAD8" w14:textId="77777777" w:rsidR="008C3FB1" w:rsidRDefault="008C3FB1" w:rsidP="008C3FB1">
      <w:pPr>
        <w:pStyle w:val="ListParagraph"/>
      </w:pPr>
      <w:r>
        <w:t>Cessation.</w:t>
      </w:r>
    </w:p>
    <w:p w14:paraId="0E22EEC6" w14:textId="77777777" w:rsidR="008C3FB1" w:rsidRDefault="008C3FB1" w:rsidP="008C3FB1"/>
    <w:p w14:paraId="6D2ECE49" w14:textId="77777777" w:rsidR="008C3FB1" w:rsidRPr="008C3FB1" w:rsidRDefault="008C3FB1" w:rsidP="008C3FB1">
      <w:pPr>
        <w:rPr>
          <w:b/>
        </w:rPr>
      </w:pPr>
      <w:r w:rsidRPr="008C3FB1">
        <w:rPr>
          <w:b/>
        </w:rPr>
        <w:t xml:space="preserve">The different vehicles that can be tested as Group A </w:t>
      </w:r>
    </w:p>
    <w:p w14:paraId="37ACB4BD" w14:textId="77777777" w:rsidR="008C3FB1" w:rsidRDefault="008C3FB1" w:rsidP="008C3FB1"/>
    <w:p w14:paraId="779E97FD" w14:textId="77777777" w:rsidR="008C3FB1" w:rsidRDefault="008C3FB1" w:rsidP="008C3FB1">
      <w:pPr>
        <w:pStyle w:val="ListParagraph"/>
      </w:pPr>
      <w:r>
        <w:t>What vehicle categories fall under Group A</w:t>
      </w:r>
    </w:p>
    <w:p w14:paraId="1A39C33E" w14:textId="77777777" w:rsidR="008C3FB1" w:rsidRDefault="008C3FB1" w:rsidP="008C3FB1">
      <w:pPr>
        <w:pStyle w:val="ListParagraph"/>
      </w:pPr>
      <w:r>
        <w:t xml:space="preserve">What you need to be aware </w:t>
      </w:r>
      <w:r w:rsidR="00B05C58">
        <w:t>of,</w:t>
      </w:r>
      <w:r>
        <w:t xml:space="preserve"> so you don’t test a vehicle of the wrong class</w:t>
      </w:r>
    </w:p>
    <w:p w14:paraId="3503DE97" w14:textId="77777777" w:rsidR="008C3FB1" w:rsidRDefault="008C3FB1" w:rsidP="008C3FB1"/>
    <w:p w14:paraId="707F221E" w14:textId="77777777" w:rsidR="008C3FB1" w:rsidRPr="008C3FB1" w:rsidRDefault="008C3FB1" w:rsidP="008C3FB1">
      <w:pPr>
        <w:rPr>
          <w:b/>
        </w:rPr>
      </w:pPr>
      <w:r w:rsidRPr="008C3FB1">
        <w:rPr>
          <w:b/>
        </w:rPr>
        <w:t>The MOT inspection manual for motor bicycle and side car</w:t>
      </w:r>
      <w:r>
        <w:rPr>
          <w:b/>
        </w:rPr>
        <w:t>.</w:t>
      </w:r>
    </w:p>
    <w:p w14:paraId="584CBBE1" w14:textId="77777777" w:rsidR="008C3FB1" w:rsidRDefault="008C3FB1" w:rsidP="008C3FB1"/>
    <w:p w14:paraId="12D07EA2" w14:textId="77777777" w:rsidR="008C3FB1" w:rsidRDefault="008C3FB1" w:rsidP="00843AA1">
      <w:pPr>
        <w:pStyle w:val="Heading3"/>
      </w:pPr>
      <w:r>
        <w:t>Group B</w:t>
      </w:r>
    </w:p>
    <w:p w14:paraId="6396C2CC" w14:textId="77777777" w:rsidR="008C3FB1" w:rsidRDefault="008C3FB1" w:rsidP="008C3FB1"/>
    <w:p w14:paraId="29BC03EC" w14:textId="77777777" w:rsidR="008C3FB1" w:rsidRDefault="008C3FB1" w:rsidP="008C3FB1">
      <w:r>
        <w:t>If you test vehicles in group B you need to know about:</w:t>
      </w:r>
    </w:p>
    <w:p w14:paraId="2CEF3938" w14:textId="77777777" w:rsidR="008C3FB1" w:rsidRDefault="008C3FB1" w:rsidP="008C3FB1"/>
    <w:p w14:paraId="7072F3EE" w14:textId="77777777" w:rsidR="008C3FB1" w:rsidRPr="008C3FB1" w:rsidRDefault="008C3FB1" w:rsidP="008C3FB1">
      <w:pPr>
        <w:rPr>
          <w:b/>
        </w:rPr>
      </w:pPr>
      <w:r w:rsidRPr="008C3FB1">
        <w:rPr>
          <w:b/>
        </w:rPr>
        <w:t xml:space="preserve">The requirements </w:t>
      </w:r>
      <w:proofErr w:type="gramStart"/>
      <w:r w:rsidRPr="008C3FB1">
        <w:rPr>
          <w:b/>
        </w:rPr>
        <w:t>in regard to</w:t>
      </w:r>
      <w:proofErr w:type="gramEnd"/>
      <w:r w:rsidRPr="008C3FB1">
        <w:rPr>
          <w:b/>
        </w:rPr>
        <w:t xml:space="preserve"> the issue of various documentation including </w:t>
      </w:r>
    </w:p>
    <w:p w14:paraId="0504E275" w14:textId="77777777" w:rsidR="008C3FB1" w:rsidRDefault="008C3FB1" w:rsidP="008C3FB1"/>
    <w:p w14:paraId="277052AF" w14:textId="77777777" w:rsidR="008C3FB1" w:rsidRDefault="008C3FB1" w:rsidP="008C3FB1">
      <w:pPr>
        <w:pStyle w:val="ListParagraph"/>
      </w:pPr>
      <w:r>
        <w:t>Replacement and Duplicate documentation</w:t>
      </w:r>
    </w:p>
    <w:p w14:paraId="1B20D58C" w14:textId="77777777" w:rsidR="008C3FB1" w:rsidRDefault="008C3FB1" w:rsidP="008C3FB1">
      <w:pPr>
        <w:pStyle w:val="ListParagraph"/>
      </w:pPr>
      <w:r>
        <w:t xml:space="preserve">Contingency Documentation </w:t>
      </w:r>
    </w:p>
    <w:p w14:paraId="55AD2AC2" w14:textId="77777777" w:rsidR="008C3FB1" w:rsidRDefault="008C3FB1" w:rsidP="008C3FB1">
      <w:pPr>
        <w:pStyle w:val="ListParagraph"/>
      </w:pPr>
      <w:r>
        <w:t>Refusing a test</w:t>
      </w:r>
    </w:p>
    <w:p w14:paraId="6F4E3894" w14:textId="77777777" w:rsidR="008C3FB1" w:rsidRDefault="008C3FB1" w:rsidP="008C3FB1">
      <w:pPr>
        <w:pStyle w:val="ListParagraph"/>
      </w:pPr>
      <w:r>
        <w:t>Cancelling a test (abandon/abort)</w:t>
      </w:r>
    </w:p>
    <w:p w14:paraId="26DD7962" w14:textId="77777777" w:rsidR="008C3FB1" w:rsidRDefault="008C3FB1" w:rsidP="008C3FB1">
      <w:pPr>
        <w:pStyle w:val="ListParagraph"/>
      </w:pPr>
      <w:r>
        <w:t>Dealing with a vehicle has been issued with a prohibition notice?</w:t>
      </w:r>
    </w:p>
    <w:p w14:paraId="19866292" w14:textId="77777777" w:rsidR="008C3FB1" w:rsidRDefault="008C3FB1" w:rsidP="008C3FB1">
      <w:pPr>
        <w:pStyle w:val="ListParagraph"/>
      </w:pPr>
      <w:r>
        <w:t>Dealing with a vehicle that has been issued with a notice under the Police Vehicle Defect Rectification Scheme (VDRS).</w:t>
      </w:r>
    </w:p>
    <w:p w14:paraId="538036D5" w14:textId="77777777" w:rsidR="008C3FB1" w:rsidRDefault="008C3FB1" w:rsidP="008C3FB1">
      <w:pPr>
        <w:pStyle w:val="ListParagraph"/>
      </w:pPr>
      <w:r>
        <w:t>Recording of vehicles with no current MOT</w:t>
      </w:r>
    </w:p>
    <w:p w14:paraId="78C46144" w14:textId="77777777" w:rsidR="008C3FB1" w:rsidRDefault="00B05C58" w:rsidP="008C3FB1">
      <w:pPr>
        <w:pStyle w:val="ListParagraph"/>
      </w:pPr>
      <w:r>
        <w:t>Postdating</w:t>
      </w:r>
      <w:r w:rsidR="008C3FB1">
        <w:t xml:space="preserve"> of a VT20.</w:t>
      </w:r>
    </w:p>
    <w:p w14:paraId="20D47061" w14:textId="77777777" w:rsidR="008C3FB1" w:rsidRDefault="008C3FB1" w:rsidP="008C3FB1">
      <w:pPr>
        <w:pStyle w:val="ListParagraph"/>
      </w:pPr>
      <w:r>
        <w:t>Retest procedures</w:t>
      </w:r>
    </w:p>
    <w:p w14:paraId="10E80AB0" w14:textId="77777777" w:rsidR="008C3FB1" w:rsidRDefault="008C3FB1" w:rsidP="008C3FB1"/>
    <w:p w14:paraId="30EEC66C" w14:textId="77777777" w:rsidR="008C3FB1" w:rsidRPr="008C3FB1" w:rsidRDefault="008C3FB1" w:rsidP="008C3FB1">
      <w:pPr>
        <w:rPr>
          <w:b/>
        </w:rPr>
      </w:pPr>
      <w:r w:rsidRPr="008C3FB1">
        <w:rPr>
          <w:b/>
        </w:rPr>
        <w:t>The disciplinary points system</w:t>
      </w:r>
    </w:p>
    <w:p w14:paraId="533EF7D2" w14:textId="77777777" w:rsidR="008C3FB1" w:rsidRDefault="008C3FB1" w:rsidP="008C3FB1"/>
    <w:p w14:paraId="31B62448" w14:textId="77777777" w:rsidR="008C3FB1" w:rsidRDefault="008C3FB1" w:rsidP="008C3FB1">
      <w:pPr>
        <w:pStyle w:val="ListParagraph"/>
      </w:pPr>
      <w:r>
        <w:t>What are disciplinary points and how can they arise?</w:t>
      </w:r>
    </w:p>
    <w:p w14:paraId="339AB4B3" w14:textId="77777777" w:rsidR="008C3FB1" w:rsidRDefault="008C3FB1" w:rsidP="008C3FB1">
      <w:pPr>
        <w:pStyle w:val="ListParagraph"/>
      </w:pPr>
      <w:r>
        <w:t>Who can be issued with disciplinary points?</w:t>
      </w:r>
    </w:p>
    <w:p w14:paraId="51130900" w14:textId="77777777" w:rsidR="008C3FB1" w:rsidRDefault="008C3FB1" w:rsidP="008C3FB1">
      <w:pPr>
        <w:pStyle w:val="ListParagraph"/>
      </w:pPr>
      <w:r>
        <w:t>How disciplinary points can affect the individual/VTS.</w:t>
      </w:r>
    </w:p>
    <w:p w14:paraId="624D13E6" w14:textId="77777777" w:rsidR="008C3FB1" w:rsidRDefault="008C3FB1" w:rsidP="008C3FB1">
      <w:pPr>
        <w:pStyle w:val="ListParagraph"/>
      </w:pPr>
      <w:r>
        <w:t>Flow charts.</w:t>
      </w:r>
    </w:p>
    <w:p w14:paraId="420142A9" w14:textId="77777777" w:rsidR="008C3FB1" w:rsidRDefault="008C3FB1" w:rsidP="008C3FB1">
      <w:pPr>
        <w:pStyle w:val="ListParagraph"/>
      </w:pPr>
      <w:r>
        <w:t>Cessation.</w:t>
      </w:r>
    </w:p>
    <w:p w14:paraId="45671AA5" w14:textId="77777777" w:rsidR="008C3FB1" w:rsidRDefault="008C3FB1" w:rsidP="008C3FB1"/>
    <w:p w14:paraId="1F761033" w14:textId="77777777" w:rsidR="008C3FB1" w:rsidRPr="008C3FB1" w:rsidRDefault="008C3FB1" w:rsidP="008C3FB1">
      <w:pPr>
        <w:rPr>
          <w:b/>
        </w:rPr>
      </w:pPr>
      <w:r w:rsidRPr="008C3FB1">
        <w:rPr>
          <w:b/>
        </w:rPr>
        <w:t xml:space="preserve">The different vehicle classes Group B </w:t>
      </w:r>
    </w:p>
    <w:p w14:paraId="0F58295B" w14:textId="77777777" w:rsidR="008C3FB1" w:rsidRDefault="008C3FB1" w:rsidP="008C3FB1"/>
    <w:p w14:paraId="44373DB5" w14:textId="77777777" w:rsidR="008C3FB1" w:rsidRDefault="008C3FB1" w:rsidP="008C3FB1">
      <w:pPr>
        <w:pStyle w:val="ListParagraph"/>
      </w:pPr>
      <w:r>
        <w:t>What vehicle categories fall under Group B</w:t>
      </w:r>
    </w:p>
    <w:p w14:paraId="164724B2" w14:textId="77777777" w:rsidR="008C3FB1" w:rsidRDefault="008C3FB1" w:rsidP="008C3FB1">
      <w:pPr>
        <w:pStyle w:val="ListParagraph"/>
      </w:pPr>
      <w:r>
        <w:t xml:space="preserve">What you need to be aware </w:t>
      </w:r>
      <w:r w:rsidR="00B05C58">
        <w:t>of,</w:t>
      </w:r>
      <w:r>
        <w:t xml:space="preserve"> so you don’t test a vehicle of the wrong class</w:t>
      </w:r>
    </w:p>
    <w:p w14:paraId="42576F45" w14:textId="77777777" w:rsidR="008C3FB1" w:rsidRDefault="008C3FB1" w:rsidP="008C3FB1"/>
    <w:p w14:paraId="2F548328" w14:textId="77777777" w:rsidR="008C3FB1" w:rsidRPr="008C3FB1" w:rsidRDefault="008C3FB1" w:rsidP="008C3FB1">
      <w:pPr>
        <w:rPr>
          <w:b/>
        </w:rPr>
      </w:pPr>
      <w:r w:rsidRPr="008C3FB1">
        <w:rPr>
          <w:b/>
        </w:rPr>
        <w:t>The MOT inspection manual for private passenger and light commercial vehicles</w:t>
      </w:r>
      <w:r>
        <w:rPr>
          <w:b/>
        </w:rPr>
        <w:t>.</w:t>
      </w:r>
    </w:p>
    <w:p w14:paraId="58386E3F" w14:textId="77777777" w:rsidR="008C3FB1" w:rsidRDefault="008C3FB1" w:rsidP="008C3FB1"/>
    <w:p w14:paraId="07EA4321" w14:textId="77777777" w:rsidR="008C3FB1" w:rsidRDefault="008C3FB1" w:rsidP="008C3FB1"/>
    <w:p w14:paraId="411DED1B" w14:textId="77777777" w:rsidR="008C3FB1" w:rsidRDefault="008C3FB1" w:rsidP="008C3FB1"/>
    <w:p w14:paraId="341DED6A" w14:textId="77777777" w:rsidR="008C3FB1" w:rsidRDefault="008C3FB1" w:rsidP="00843AA1">
      <w:pPr>
        <w:pStyle w:val="Heading3"/>
      </w:pPr>
      <w:bookmarkStart w:id="0" w:name="_GoBack"/>
      <w:r>
        <w:t>Groups A and B</w:t>
      </w:r>
    </w:p>
    <w:bookmarkEnd w:id="0"/>
    <w:p w14:paraId="7B29D5B8" w14:textId="77777777" w:rsidR="008C3FB1" w:rsidRPr="008C3FB1" w:rsidRDefault="008C3FB1" w:rsidP="008C3FB1"/>
    <w:p w14:paraId="0EF8E85C" w14:textId="77777777" w:rsidR="008C3FB1" w:rsidRDefault="008C3FB1" w:rsidP="008C3FB1">
      <w:r>
        <w:t xml:space="preserve">If you test vehicles in both group A and group B, you need to study all the topics. You also need to train for at least 6 hours a year (instead of 3) and take 2 annual assessments. </w:t>
      </w:r>
    </w:p>
    <w:p w14:paraId="7DF6D647" w14:textId="77777777" w:rsidR="008C3FB1" w:rsidRPr="00E171AF" w:rsidRDefault="008C3FB1" w:rsidP="00E97975"/>
    <w:sectPr w:rsidR="008C3FB1" w:rsidRPr="00E171AF" w:rsidSect="00D8783F">
      <w:headerReference w:type="default" r:id="rId8"/>
      <w:footerReference w:type="default" r:id="rId9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01415" w14:textId="77777777" w:rsidR="00D8783F" w:rsidRDefault="00D8783F" w:rsidP="00D8783F">
      <w:r>
        <w:separator/>
      </w:r>
    </w:p>
  </w:endnote>
  <w:endnote w:type="continuationSeparator" w:id="0">
    <w:p w14:paraId="1E6E0B62" w14:textId="77777777" w:rsidR="00D8783F" w:rsidRDefault="00D8783F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405D" w14:textId="77777777" w:rsidR="00D8783F" w:rsidRDefault="0078237D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084F702C" wp14:editId="6A8EF982">
              <wp:simplePos x="0" y="0"/>
              <wp:positionH relativeFrom="margin">
                <wp:posOffset>-240294</wp:posOffset>
              </wp:positionH>
              <wp:positionV relativeFrom="bottomMargin">
                <wp:posOffset>198120</wp:posOffset>
              </wp:positionV>
              <wp:extent cx="5960745" cy="320040"/>
              <wp:effectExtent l="0" t="0" r="2095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0745" cy="320040"/>
                        <a:chOff x="0" y="0"/>
                        <a:chExt cx="5979957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36357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2FA3" w14:textId="77777777" w:rsidR="0078237D" w:rsidRDefault="0078237D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3A63471" w14:textId="77777777" w:rsidR="0078237D" w:rsidRDefault="0078237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4F702C" id="Group 37" o:spid="_x0000_s1026" style="position:absolute;margin-left:-18.9pt;margin-top:15.6pt;width:469.35pt;height:25.2pt;z-index:251662336;mso-wrap-distance-left:0;mso-wrap-distance-right:0;mso-position-horizontal-relative:margin;mso-position-vertical-relative:bottom-margin-area;mso-width-relative:margin;mso-height-relative:margin" coordsize="5979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">
              <v:rect id="Rectangle 38" o:spid="_x0000_s1027" style="position:absolute;left:363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" fillcolor="black [3213]" strokecolor="black [3213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3EE2FA3" w14:textId="77777777" w:rsidR="0078237D" w:rsidRDefault="0078237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33A63471" w14:textId="77777777" w:rsidR="0078237D" w:rsidRDefault="0078237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A06F2E8" wp14:editId="47A1595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9899650</wp:posOffset>
                  </wp:positionV>
                </mc:Fallback>
              </mc:AlternateContent>
              <wp:extent cx="457200" cy="320040"/>
              <wp:effectExtent l="19050" t="19050" r="19050" b="2286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4BF2C0" w14:textId="77777777" w:rsidR="0078237D" w:rsidRPr="0078237D" w:rsidRDefault="0078237D">
                          <w:pPr>
                            <w:jc w:val="right"/>
                            <w:rPr>
                              <w:color w:val="EAE2DC" w:themeColor="background2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2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8237D">
                            <w:rPr>
                              <w:color w:val="EAE2DC" w:themeColor="background2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8237D">
                            <w:rPr>
                              <w:color w:val="EAE2DC" w:themeColor="background2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78237D">
                            <w:rPr>
                              <w:color w:val="EAE2DC" w:themeColor="background2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5A7C71">
                            <w:rPr>
                              <w:noProof/>
                              <w:color w:val="EAE2DC" w:themeColor="background2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78237D">
                            <w:rPr>
                              <w:noProof/>
                              <w:color w:val="EAE2DC" w:themeColor="background2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06F2E8" id="Rectangle 40" o:spid="_x0000_s1029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" fillcolor="black [3213]" strokecolor="black [3213]" strokeweight="3pt">
              <v:textbox>
                <w:txbxContent>
                  <w:p w14:paraId="6C4BF2C0" w14:textId="77777777" w:rsidR="0078237D" w:rsidRPr="0078237D" w:rsidRDefault="0078237D">
                    <w:pPr>
                      <w:jc w:val="right"/>
                      <w:rPr>
                        <w:color w:val="EAE2DC" w:themeColor="background2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bg2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8237D">
                      <w:rPr>
                        <w:color w:val="EAE2DC" w:themeColor="background2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bg2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78237D">
                      <w:rPr>
                        <w:color w:val="EAE2DC" w:themeColor="background2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bg2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78237D">
                      <w:rPr>
                        <w:color w:val="EAE2DC" w:themeColor="background2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bg2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5A7C71">
                      <w:rPr>
                        <w:noProof/>
                        <w:color w:val="EAE2DC" w:themeColor="background2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bg2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Pr="0078237D">
                      <w:rPr>
                        <w:noProof/>
                        <w:color w:val="EAE2DC" w:themeColor="background2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bg2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A15F" w14:textId="77777777" w:rsidR="00D8783F" w:rsidRDefault="00D8783F" w:rsidP="00D8783F">
      <w:r>
        <w:separator/>
      </w:r>
    </w:p>
  </w:footnote>
  <w:footnote w:type="continuationSeparator" w:id="0">
    <w:p w14:paraId="1DED063D" w14:textId="77777777" w:rsidR="00D8783F" w:rsidRDefault="00D8783F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11CA" w14:textId="77777777" w:rsidR="00D8783F" w:rsidRDefault="00C2560E">
    <w:pPr>
      <w:pStyle w:val="Header"/>
    </w:pPr>
    <w:r w:rsidRPr="00EC6F3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266DB07" wp14:editId="4EED7FDF">
          <wp:simplePos x="0" y="0"/>
          <wp:positionH relativeFrom="column">
            <wp:posOffset>4191000</wp:posOffset>
          </wp:positionH>
          <wp:positionV relativeFrom="paragraph">
            <wp:posOffset>168910</wp:posOffset>
          </wp:positionV>
          <wp:extent cx="2005200" cy="291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16672" w14:textId="77777777" w:rsidR="00AE3D59" w:rsidRDefault="00AE3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DBB"/>
    <w:multiLevelType w:val="multilevel"/>
    <w:tmpl w:val="C1883998"/>
    <w:numStyleLink w:val="SEGBullet"/>
  </w:abstractNum>
  <w:abstractNum w:abstractNumId="5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6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D68D0"/>
    <w:multiLevelType w:val="multilevel"/>
    <w:tmpl w:val="C1883998"/>
    <w:numStyleLink w:val="SEGBullet"/>
  </w:abstractNum>
  <w:abstractNum w:abstractNumId="9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11C70"/>
    <w:multiLevelType w:val="hybridMultilevel"/>
    <w:tmpl w:val="F35A4570"/>
    <w:lvl w:ilvl="0" w:tplc="199CDE0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4783"/>
    <w:multiLevelType w:val="multilevel"/>
    <w:tmpl w:val="C1883998"/>
    <w:numStyleLink w:val="SEGBullet"/>
  </w:abstractNum>
  <w:abstractNum w:abstractNumId="13" w15:restartNumberingAfterBreak="0">
    <w:nsid w:val="31C355A5"/>
    <w:multiLevelType w:val="multilevel"/>
    <w:tmpl w:val="C1883998"/>
    <w:numStyleLink w:val="SEGBullet"/>
  </w:abstractNum>
  <w:abstractNum w:abstractNumId="14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F0266B"/>
    <w:multiLevelType w:val="hybridMultilevel"/>
    <w:tmpl w:val="1592D934"/>
    <w:lvl w:ilvl="0" w:tplc="199CDE0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7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74D0"/>
    <w:multiLevelType w:val="multilevel"/>
    <w:tmpl w:val="C1883998"/>
    <w:numStyleLink w:val="SEGBullet"/>
  </w:abstractNum>
  <w:abstractNum w:abstractNumId="19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E5017"/>
    <w:multiLevelType w:val="multilevel"/>
    <w:tmpl w:val="C1883998"/>
    <w:numStyleLink w:val="SEGBullet"/>
  </w:abstractNum>
  <w:abstractNum w:abstractNumId="21" w15:restartNumberingAfterBreak="0">
    <w:nsid w:val="396D3C59"/>
    <w:multiLevelType w:val="hybridMultilevel"/>
    <w:tmpl w:val="D238405A"/>
    <w:lvl w:ilvl="0" w:tplc="199CDE0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4" w15:restartNumberingAfterBreak="0">
    <w:nsid w:val="3BC357AF"/>
    <w:multiLevelType w:val="multilevel"/>
    <w:tmpl w:val="C1883998"/>
    <w:numStyleLink w:val="SEGBullet"/>
  </w:abstractNum>
  <w:abstractNum w:abstractNumId="25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75276"/>
    <w:multiLevelType w:val="hybridMultilevel"/>
    <w:tmpl w:val="7870E3B6"/>
    <w:lvl w:ilvl="0" w:tplc="199CDE0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951633"/>
    <w:multiLevelType w:val="hybridMultilevel"/>
    <w:tmpl w:val="A31CF7C0"/>
    <w:lvl w:ilvl="0" w:tplc="199CDE0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81051"/>
    <w:multiLevelType w:val="multilevel"/>
    <w:tmpl w:val="C1883998"/>
    <w:numStyleLink w:val="SEGBullet"/>
  </w:abstractNum>
  <w:abstractNum w:abstractNumId="32" w15:restartNumberingAfterBreak="0">
    <w:nsid w:val="5253049A"/>
    <w:multiLevelType w:val="hybridMultilevel"/>
    <w:tmpl w:val="7DC428AC"/>
    <w:lvl w:ilvl="0" w:tplc="199CDE0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86B7B"/>
    <w:multiLevelType w:val="multilevel"/>
    <w:tmpl w:val="C1883998"/>
    <w:numStyleLink w:val="SEGBullet"/>
  </w:abstractNum>
  <w:abstractNum w:abstractNumId="36" w15:restartNumberingAfterBreak="0">
    <w:nsid w:val="5B9C30BB"/>
    <w:multiLevelType w:val="hybridMultilevel"/>
    <w:tmpl w:val="869A6614"/>
    <w:lvl w:ilvl="0" w:tplc="199CDE0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D3B07"/>
    <w:multiLevelType w:val="hybridMultilevel"/>
    <w:tmpl w:val="51B2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40" w15:restartNumberingAfterBreak="0">
    <w:nsid w:val="6D8E4089"/>
    <w:multiLevelType w:val="multilevel"/>
    <w:tmpl w:val="C1883998"/>
    <w:numStyleLink w:val="SEGBullet"/>
  </w:abstractNum>
  <w:abstractNum w:abstractNumId="41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84E1D"/>
    <w:multiLevelType w:val="hybridMultilevel"/>
    <w:tmpl w:val="DEB8F684"/>
    <w:lvl w:ilvl="0" w:tplc="199CDE0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87519"/>
    <w:multiLevelType w:val="hybridMultilevel"/>
    <w:tmpl w:val="05223FA8"/>
    <w:lvl w:ilvl="0" w:tplc="199CDE0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47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6"/>
  </w:num>
  <w:num w:numId="5">
    <w:abstractNumId w:val="46"/>
  </w:num>
  <w:num w:numId="6">
    <w:abstractNumId w:val="48"/>
  </w:num>
  <w:num w:numId="7">
    <w:abstractNumId w:val="38"/>
  </w:num>
  <w:num w:numId="8">
    <w:abstractNumId w:val="27"/>
  </w:num>
  <w:num w:numId="9">
    <w:abstractNumId w:val="5"/>
  </w:num>
  <w:num w:numId="10">
    <w:abstractNumId w:val="0"/>
  </w:num>
  <w:num w:numId="11">
    <w:abstractNumId w:val="11"/>
  </w:num>
  <w:num w:numId="12">
    <w:abstractNumId w:val="41"/>
  </w:num>
  <w:num w:numId="13">
    <w:abstractNumId w:val="47"/>
  </w:num>
  <w:num w:numId="14">
    <w:abstractNumId w:val="34"/>
  </w:num>
  <w:num w:numId="15">
    <w:abstractNumId w:val="28"/>
  </w:num>
  <w:num w:numId="16">
    <w:abstractNumId w:val="45"/>
  </w:num>
  <w:num w:numId="17">
    <w:abstractNumId w:val="30"/>
  </w:num>
  <w:num w:numId="18">
    <w:abstractNumId w:val="23"/>
  </w:num>
  <w:num w:numId="19">
    <w:abstractNumId w:val="20"/>
  </w:num>
  <w:num w:numId="20">
    <w:abstractNumId w:val="4"/>
  </w:num>
  <w:num w:numId="21">
    <w:abstractNumId w:val="22"/>
  </w:num>
  <w:num w:numId="22">
    <w:abstractNumId w:val="25"/>
  </w:num>
  <w:num w:numId="23">
    <w:abstractNumId w:val="49"/>
  </w:num>
  <w:num w:numId="24">
    <w:abstractNumId w:val="9"/>
  </w:num>
  <w:num w:numId="25">
    <w:abstractNumId w:val="3"/>
  </w:num>
  <w:num w:numId="26">
    <w:abstractNumId w:val="31"/>
  </w:num>
  <w:num w:numId="27">
    <w:abstractNumId w:val="13"/>
  </w:num>
  <w:num w:numId="28">
    <w:abstractNumId w:val="12"/>
  </w:num>
  <w:num w:numId="29">
    <w:abstractNumId w:val="8"/>
  </w:num>
  <w:num w:numId="30">
    <w:abstractNumId w:val="35"/>
  </w:num>
  <w:num w:numId="31">
    <w:abstractNumId w:val="18"/>
  </w:num>
  <w:num w:numId="32">
    <w:abstractNumId w:val="40"/>
  </w:num>
  <w:num w:numId="33">
    <w:abstractNumId w:val="24"/>
  </w:num>
  <w:num w:numId="34">
    <w:abstractNumId w:val="1"/>
  </w:num>
  <w:num w:numId="35">
    <w:abstractNumId w:val="2"/>
  </w:num>
  <w:num w:numId="36">
    <w:abstractNumId w:val="43"/>
  </w:num>
  <w:num w:numId="37">
    <w:abstractNumId w:val="33"/>
  </w:num>
  <w:num w:numId="38">
    <w:abstractNumId w:val="39"/>
  </w:num>
  <w:num w:numId="39">
    <w:abstractNumId w:val="14"/>
  </w:num>
  <w:num w:numId="40">
    <w:abstractNumId w:val="7"/>
  </w:num>
  <w:num w:numId="41">
    <w:abstractNumId w:val="37"/>
  </w:num>
  <w:num w:numId="42">
    <w:abstractNumId w:val="32"/>
  </w:num>
  <w:num w:numId="43">
    <w:abstractNumId w:val="29"/>
  </w:num>
  <w:num w:numId="44">
    <w:abstractNumId w:val="10"/>
  </w:num>
  <w:num w:numId="45">
    <w:abstractNumId w:val="42"/>
  </w:num>
  <w:num w:numId="46">
    <w:abstractNumId w:val="36"/>
  </w:num>
  <w:num w:numId="47">
    <w:abstractNumId w:val="26"/>
  </w:num>
  <w:num w:numId="48">
    <w:abstractNumId w:val="21"/>
  </w:num>
  <w:num w:numId="49">
    <w:abstractNumId w:val="4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Style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A8480B"/>
    <w:rsid w:val="00250E51"/>
    <w:rsid w:val="00373F3E"/>
    <w:rsid w:val="003C6352"/>
    <w:rsid w:val="00407F8C"/>
    <w:rsid w:val="00476DA4"/>
    <w:rsid w:val="004C7DC7"/>
    <w:rsid w:val="004D25EF"/>
    <w:rsid w:val="005A7C71"/>
    <w:rsid w:val="005B5BB0"/>
    <w:rsid w:val="0060020F"/>
    <w:rsid w:val="006667DE"/>
    <w:rsid w:val="006C5E6A"/>
    <w:rsid w:val="0074101F"/>
    <w:rsid w:val="007727ED"/>
    <w:rsid w:val="0078237D"/>
    <w:rsid w:val="00843AA1"/>
    <w:rsid w:val="008C3FB1"/>
    <w:rsid w:val="008E23BB"/>
    <w:rsid w:val="009B75BB"/>
    <w:rsid w:val="009C382A"/>
    <w:rsid w:val="00A8480B"/>
    <w:rsid w:val="00AE2D6A"/>
    <w:rsid w:val="00AE3D59"/>
    <w:rsid w:val="00AF23E5"/>
    <w:rsid w:val="00B05C58"/>
    <w:rsid w:val="00BB2A9E"/>
    <w:rsid w:val="00C2560E"/>
    <w:rsid w:val="00C54328"/>
    <w:rsid w:val="00C91E2E"/>
    <w:rsid w:val="00D070B4"/>
    <w:rsid w:val="00D67359"/>
    <w:rsid w:val="00D70EED"/>
    <w:rsid w:val="00D8224B"/>
    <w:rsid w:val="00D8783F"/>
    <w:rsid w:val="00E171AF"/>
    <w:rsid w:val="00E40C57"/>
    <w:rsid w:val="00E7794A"/>
    <w:rsid w:val="00E97975"/>
    <w:rsid w:val="00F72AAF"/>
    <w:rsid w:val="00FB207C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5F39DB"/>
  <w15:chartTrackingRefBased/>
  <w15:docId w15:val="{BC38FE5B-5F0A-452F-B568-F3763048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49D5-9735-4AAE-859A-B50D2A82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Saxton</dc:creator>
  <cp:keywords/>
  <dc:description/>
  <cp:lastModifiedBy>Aneka Cann</cp:lastModifiedBy>
  <cp:revision>3</cp:revision>
  <cp:lastPrinted>2019-08-01T08:25:00Z</cp:lastPrinted>
  <dcterms:created xsi:type="dcterms:W3CDTF">2019-08-01T08:28:00Z</dcterms:created>
  <dcterms:modified xsi:type="dcterms:W3CDTF">2019-08-01T08:30:00Z</dcterms:modified>
</cp:coreProperties>
</file>